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DC1FAE" w14:textId="77777777" w:rsidR="00F86920" w:rsidRDefault="00F86920" w:rsidP="00F86920">
      <w:pPr>
        <w:spacing w:after="0"/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0" wp14:anchorId="0328A619" wp14:editId="218BC93C">
            <wp:simplePos x="0" y="0"/>
            <wp:positionH relativeFrom="margin">
              <wp:align>center</wp:align>
            </wp:positionH>
            <wp:positionV relativeFrom="page">
              <wp:posOffset>714375</wp:posOffset>
            </wp:positionV>
            <wp:extent cx="6153785" cy="12065"/>
            <wp:effectExtent l="0" t="0" r="0" b="0"/>
            <wp:wrapNone/>
            <wp:docPr id="5684" name="Picture 56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4" name="Picture 568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53785" cy="12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4C76">
        <w:rPr>
          <w:sz w:val="24"/>
        </w:rPr>
        <w:t xml:space="preserve"> </w:t>
      </w:r>
      <w:r w:rsidR="004C4C76">
        <w:t xml:space="preserve">Załącznik numer 8 do SIWZ </w:t>
      </w:r>
    </w:p>
    <w:p w14:paraId="0E7AFA2C" w14:textId="29C244F4" w:rsidR="00B46EB6" w:rsidRDefault="004C4C76" w:rsidP="00F86920">
      <w:pPr>
        <w:spacing w:after="0"/>
        <w:ind w:left="2832" w:firstLine="708"/>
        <w:jc w:val="center"/>
      </w:pPr>
      <w:r>
        <w:rPr>
          <w:u w:val="single" w:color="000000"/>
        </w:rPr>
        <w:t>Zamawiający:</w:t>
      </w:r>
    </w:p>
    <w:p w14:paraId="1EDC257B" w14:textId="77777777" w:rsidR="00B46EB6" w:rsidRDefault="004C4C76">
      <w:pPr>
        <w:spacing w:after="88"/>
        <w:ind w:right="543"/>
        <w:jc w:val="right"/>
      </w:pPr>
      <w:r>
        <w:t xml:space="preserve">„Vistula-Park Świecie” Sp. z o.o. </w:t>
      </w:r>
    </w:p>
    <w:p w14:paraId="7E969BB3" w14:textId="77777777" w:rsidR="00B46EB6" w:rsidRDefault="004C4C76">
      <w:pPr>
        <w:spacing w:after="88"/>
        <w:ind w:left="5964" w:hanging="10"/>
        <w:jc w:val="both"/>
      </w:pPr>
      <w:r>
        <w:t xml:space="preserve">ul. Sienkiewicza 3 </w:t>
      </w:r>
    </w:p>
    <w:p w14:paraId="2B9AA88C" w14:textId="77777777" w:rsidR="00F86920" w:rsidRDefault="004C4C76">
      <w:pPr>
        <w:spacing w:after="1" w:line="338" w:lineRule="auto"/>
        <w:ind w:left="-15" w:right="1583" w:firstLine="5954"/>
        <w:jc w:val="both"/>
      </w:pPr>
      <w:r>
        <w:t xml:space="preserve">86-100 Świecie </w:t>
      </w:r>
    </w:p>
    <w:p w14:paraId="72E00ED2" w14:textId="35C0416C" w:rsidR="00B46EB6" w:rsidRDefault="004C4C76" w:rsidP="00F86920">
      <w:pPr>
        <w:spacing w:after="1" w:line="338" w:lineRule="auto"/>
        <w:ind w:right="1583"/>
        <w:jc w:val="both"/>
      </w:pPr>
      <w:r>
        <w:rPr>
          <w:u w:val="single" w:color="000000"/>
        </w:rPr>
        <w:t>Dane Wykonawcy</w:t>
      </w:r>
      <w:r>
        <w:t xml:space="preserve">: </w:t>
      </w:r>
    </w:p>
    <w:p w14:paraId="18A5849B" w14:textId="77777777" w:rsidR="00B46EB6" w:rsidRDefault="004C4C76">
      <w:pPr>
        <w:spacing w:after="1"/>
        <w:ind w:left="-5" w:hanging="10"/>
        <w:jc w:val="both"/>
      </w:pPr>
      <w:r>
        <w:t xml:space="preserve">………………………………………… </w:t>
      </w:r>
    </w:p>
    <w:p w14:paraId="20DCDA98" w14:textId="77777777" w:rsidR="00B46EB6" w:rsidRDefault="004C4C76">
      <w:pPr>
        <w:spacing w:after="1"/>
        <w:ind w:left="-5" w:hanging="10"/>
        <w:jc w:val="both"/>
      </w:pPr>
      <w:r>
        <w:t xml:space="preserve">………………………………………… </w:t>
      </w:r>
    </w:p>
    <w:p w14:paraId="53BABA1B" w14:textId="77777777" w:rsidR="00B46EB6" w:rsidRDefault="004C4C76">
      <w:pPr>
        <w:spacing w:after="4"/>
        <w:ind w:left="-5" w:hanging="10"/>
      </w:pPr>
      <w:r>
        <w:rPr>
          <w:sz w:val="18"/>
        </w:rPr>
        <w:t xml:space="preserve">(pełna nazwa/firma i adres Wykonawcy) </w:t>
      </w:r>
    </w:p>
    <w:p w14:paraId="52EF990F" w14:textId="77777777" w:rsidR="00B46EB6" w:rsidRDefault="004C4C76">
      <w:pPr>
        <w:spacing w:after="99"/>
        <w:ind w:left="1541" w:right="1530" w:hanging="10"/>
        <w:jc w:val="center"/>
      </w:pPr>
      <w:r>
        <w:rPr>
          <w:sz w:val="24"/>
          <w:u w:val="single" w:color="000000"/>
        </w:rPr>
        <w:t>Oświadczenie Wykonawcy</w:t>
      </w:r>
      <w:r>
        <w:rPr>
          <w:sz w:val="24"/>
        </w:rPr>
        <w:t xml:space="preserve">  </w:t>
      </w:r>
    </w:p>
    <w:p w14:paraId="4CCFBF5F" w14:textId="77777777" w:rsidR="00B46EB6" w:rsidRDefault="004C4C76">
      <w:pPr>
        <w:spacing w:after="0"/>
        <w:ind w:left="1541" w:right="1469" w:hanging="10"/>
        <w:jc w:val="center"/>
      </w:pPr>
      <w:r>
        <w:rPr>
          <w:sz w:val="24"/>
          <w:u w:val="single" w:color="000000"/>
        </w:rPr>
        <w:t>O PRZYNALEŻNOŚCI LUB BRAKU PRZYNALEŻNOŚCI</w:t>
      </w:r>
      <w:r>
        <w:rPr>
          <w:sz w:val="24"/>
        </w:rPr>
        <w:t xml:space="preserve"> </w:t>
      </w:r>
      <w:r>
        <w:rPr>
          <w:sz w:val="24"/>
          <w:u w:val="single" w:color="000000"/>
        </w:rPr>
        <w:t>DO TEJ SAMEJ GRUPY KAPITAŁOWEJ,</w:t>
      </w:r>
      <w:r>
        <w:rPr>
          <w:sz w:val="24"/>
        </w:rPr>
        <w:t xml:space="preserve">  </w:t>
      </w:r>
    </w:p>
    <w:p w14:paraId="58ED8111" w14:textId="77777777" w:rsidR="00B46EB6" w:rsidRDefault="004C4C76">
      <w:pPr>
        <w:spacing w:after="0"/>
        <w:ind w:left="1541" w:right="1536" w:hanging="10"/>
        <w:jc w:val="center"/>
      </w:pPr>
      <w:r>
        <w:rPr>
          <w:sz w:val="24"/>
          <w:u w:val="single" w:color="000000"/>
        </w:rPr>
        <w:t>O KTÓREJ MOWA W ART. 24 UST. 1 PKT 23 USTAWY</w:t>
      </w:r>
      <w:r>
        <w:rPr>
          <w:sz w:val="24"/>
        </w:rPr>
        <w:t xml:space="preserve">  </w:t>
      </w:r>
    </w:p>
    <w:p w14:paraId="2A7D560C" w14:textId="77777777" w:rsidR="00B46EB6" w:rsidRDefault="004C4C76">
      <w:pPr>
        <w:spacing w:after="47"/>
        <w:ind w:right="2"/>
        <w:jc w:val="center"/>
      </w:pPr>
      <w:r>
        <w:rPr>
          <w:sz w:val="2"/>
        </w:rPr>
        <w:t xml:space="preserve"> </w:t>
      </w:r>
    </w:p>
    <w:p w14:paraId="2ABC238B" w14:textId="77777777" w:rsidR="00586B90" w:rsidRDefault="004C4C76" w:rsidP="00F86920">
      <w:pPr>
        <w:spacing w:after="173"/>
        <w:rPr>
          <w:sz w:val="24"/>
        </w:rPr>
      </w:pPr>
      <w:r>
        <w:rPr>
          <w:sz w:val="6"/>
        </w:rPr>
        <w:t xml:space="preserve"> </w:t>
      </w:r>
      <w:r w:rsidR="00F86920">
        <w:rPr>
          <w:sz w:val="6"/>
        </w:rPr>
        <w:tab/>
      </w:r>
      <w:r>
        <w:t xml:space="preserve">Na potrzeby postępowania o udzielenie zamówienia publicznego pn. </w:t>
      </w:r>
      <w:r>
        <w:rPr>
          <w:sz w:val="24"/>
        </w:rPr>
        <w:t>„Świadczenie usług utrzymania porządku i czystości wewnątrz obiektu Parku Wodnego w Świeciu”, numer sprawy: ZP/2/2020,</w:t>
      </w:r>
    </w:p>
    <w:p w14:paraId="0CA450B1" w14:textId="3ED27415" w:rsidR="00B46EB6" w:rsidRDefault="004C4C76" w:rsidP="00F86920">
      <w:pPr>
        <w:spacing w:after="173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11BDC829" wp14:editId="37084E69">
            <wp:simplePos x="0" y="0"/>
            <wp:positionH relativeFrom="page">
              <wp:posOffset>703072</wp:posOffset>
            </wp:positionH>
            <wp:positionV relativeFrom="page">
              <wp:posOffset>173736</wp:posOffset>
            </wp:positionV>
            <wp:extent cx="6153913" cy="9144"/>
            <wp:effectExtent l="0" t="0" r="0" b="0"/>
            <wp:wrapTopAndBottom/>
            <wp:docPr id="5682" name="Picture 56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2" name="Picture 568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53913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prowadzonego w trybie przetargu nieograniczonego przez „Vistula-Park Świecie” Sp. z o.o. z siedzibą w Świeciu (86-100), ul. Sienkiewicza 3 oraz zgodnie z art. 24 ust. 11 ustawy z 29 stycznia 2004 r. - Prawo zamówień publicznych, oświadczam, że: </w:t>
      </w:r>
    </w:p>
    <w:p w14:paraId="1D727B34" w14:textId="06C3FD27" w:rsidR="00B46EB6" w:rsidRDefault="004C4C76" w:rsidP="00586B90">
      <w:pPr>
        <w:spacing w:after="1"/>
      </w:pPr>
      <w:r>
        <w:t xml:space="preserve"> </w:t>
      </w:r>
      <w:r w:rsidR="00586B90">
        <w:rPr>
          <w:sz w:val="21"/>
        </w:rPr>
        <w:sym w:font="Symbol" w:char="F0F0"/>
      </w:r>
      <w:r>
        <w:rPr>
          <w:sz w:val="21"/>
          <w:vertAlign w:val="superscript"/>
        </w:rPr>
        <w:t>5</w:t>
      </w:r>
      <w:r>
        <w:t xml:space="preserve"> </w:t>
      </w:r>
      <w:r>
        <w:rPr>
          <w:u w:val="single" w:color="000000"/>
        </w:rPr>
        <w:t>nie należymy do żadnej grupy kapitałowej.</w:t>
      </w:r>
      <w:r>
        <w:rPr>
          <w:sz w:val="21"/>
        </w:rPr>
        <w:t xml:space="preserve"> </w:t>
      </w:r>
      <w:r>
        <w:rPr>
          <w:sz w:val="8"/>
        </w:rPr>
        <w:t xml:space="preserve"> </w:t>
      </w:r>
    </w:p>
    <w:p w14:paraId="6FFCBD83" w14:textId="1418DBDB" w:rsidR="00B46EB6" w:rsidRDefault="00586B90" w:rsidP="00F86920">
      <w:pPr>
        <w:spacing w:after="30"/>
        <w:jc w:val="both"/>
      </w:pPr>
      <w:r>
        <w:rPr>
          <w:sz w:val="18"/>
        </w:rPr>
        <w:t xml:space="preserve"> </w:t>
      </w:r>
      <w:r>
        <w:rPr>
          <w:sz w:val="21"/>
        </w:rPr>
        <w:sym w:font="Symbol" w:char="F0F0"/>
      </w:r>
      <w:r w:rsidR="004C4C76">
        <w:rPr>
          <w:sz w:val="18"/>
          <w:vertAlign w:val="superscript"/>
        </w:rPr>
        <w:t>5</w:t>
      </w:r>
      <w:r w:rsidR="004C4C76">
        <w:t xml:space="preserve"> </w:t>
      </w:r>
      <w:r w:rsidR="004C4C76">
        <w:rPr>
          <w:u w:val="single" w:color="000000"/>
        </w:rPr>
        <w:t>nie należymy do tej samej grupy kapitałowej</w:t>
      </w:r>
      <w:r w:rsidR="004C4C76">
        <w:t>, w rozumieniu ustawy z dnia 16 lutego 2007 r.</w:t>
      </w:r>
      <w:r w:rsidR="00F86920">
        <w:t xml:space="preserve"> o </w:t>
      </w:r>
      <w:r w:rsidR="004C4C76">
        <w:t xml:space="preserve">ochronie konkurencji i konsumentów, </w:t>
      </w:r>
      <w:r w:rsidR="004C4C76">
        <w:rPr>
          <w:u w:val="single" w:color="000000"/>
        </w:rPr>
        <w:t>z żadnym z Wykonawców, którzy złożyli odrębne</w:t>
      </w:r>
      <w:r w:rsidR="004C4C76">
        <w:t xml:space="preserve"> </w:t>
      </w:r>
      <w:r w:rsidR="004C4C76">
        <w:rPr>
          <w:u w:val="single" w:color="000000"/>
        </w:rPr>
        <w:t>oferty w niniejszym postępowaniu.</w:t>
      </w:r>
      <w:r w:rsidR="004C4C76">
        <w:t xml:space="preserve"> </w:t>
      </w:r>
      <w:r w:rsidR="004C4C76">
        <w:rPr>
          <w:sz w:val="4"/>
        </w:rPr>
        <w:t xml:space="preserve"> </w:t>
      </w:r>
    </w:p>
    <w:p w14:paraId="54EDEA9D" w14:textId="0B2E3FF9" w:rsidR="00B46EB6" w:rsidRDefault="00F86920" w:rsidP="00F86920">
      <w:pPr>
        <w:spacing w:after="129"/>
        <w:jc w:val="both"/>
      </w:pPr>
      <w:r>
        <w:rPr>
          <w:sz w:val="21"/>
        </w:rPr>
        <w:t>-</w:t>
      </w:r>
      <w:r w:rsidR="004C4C76">
        <w:rPr>
          <w:sz w:val="21"/>
          <w:vertAlign w:val="superscript"/>
        </w:rPr>
        <w:t>5</w:t>
      </w:r>
      <w:r w:rsidR="004C4C76">
        <w:t xml:space="preserve"> </w:t>
      </w:r>
      <w:r w:rsidR="004C4C76">
        <w:rPr>
          <w:u w:val="single" w:color="000000"/>
        </w:rPr>
        <w:t>należymy do tej samej grupy kapitałowej</w:t>
      </w:r>
      <w:r w:rsidR="004C4C76">
        <w:t xml:space="preserve">, w rozumieniu ustawy z dnia 16 lutego 2007 r. </w:t>
      </w:r>
      <w:r>
        <w:t xml:space="preserve">o </w:t>
      </w:r>
      <w:r w:rsidR="004C4C76">
        <w:t xml:space="preserve">ochronie konkurencji i konsumentów </w:t>
      </w:r>
      <w:r w:rsidR="004C4C76">
        <w:rPr>
          <w:u w:val="single" w:color="000000"/>
        </w:rPr>
        <w:t>z Wykonawcami, którzy złożyli odrębne oferty</w:t>
      </w:r>
      <w:r w:rsidR="004C4C76">
        <w:t xml:space="preserve"> </w:t>
      </w:r>
      <w:r w:rsidR="004C4C76">
        <w:rPr>
          <w:u w:val="single" w:color="000000"/>
        </w:rPr>
        <w:t>w niniejszym postępowaniu, wskazanymi poniżej, tj.:</w:t>
      </w:r>
      <w:r w:rsidR="004C4C76">
        <w:t xml:space="preserve"> </w:t>
      </w:r>
    </w:p>
    <w:p w14:paraId="464E7289" w14:textId="77777777" w:rsidR="00B46EB6" w:rsidRDefault="004C4C76">
      <w:pPr>
        <w:numPr>
          <w:ilvl w:val="1"/>
          <w:numId w:val="1"/>
        </w:numPr>
        <w:spacing w:after="1"/>
        <w:ind w:hanging="360"/>
        <w:jc w:val="both"/>
      </w:pPr>
      <w:r>
        <w:t xml:space="preserve">…………………………………………… </w:t>
      </w:r>
    </w:p>
    <w:p w14:paraId="4A8CC204" w14:textId="77777777" w:rsidR="00B46EB6" w:rsidRDefault="004C4C76">
      <w:pPr>
        <w:spacing w:after="4"/>
        <w:ind w:left="1450" w:hanging="10"/>
      </w:pPr>
      <w:r>
        <w:rPr>
          <w:sz w:val="18"/>
        </w:rPr>
        <w:t xml:space="preserve">            (nazwa i adres Wykonawcy) </w:t>
      </w:r>
    </w:p>
    <w:p w14:paraId="14FC01E6" w14:textId="77777777" w:rsidR="00B46EB6" w:rsidRDefault="004C4C76">
      <w:pPr>
        <w:numPr>
          <w:ilvl w:val="1"/>
          <w:numId w:val="1"/>
        </w:numPr>
        <w:spacing w:after="1"/>
        <w:ind w:hanging="360"/>
        <w:jc w:val="both"/>
      </w:pPr>
      <w:r>
        <w:t xml:space="preserve">…………………………………………… </w:t>
      </w:r>
    </w:p>
    <w:p w14:paraId="22E1A45B" w14:textId="77777777" w:rsidR="00B46EB6" w:rsidRDefault="004C4C76">
      <w:pPr>
        <w:spacing w:after="4"/>
        <w:ind w:left="1450" w:hanging="10"/>
      </w:pPr>
      <w:r>
        <w:rPr>
          <w:sz w:val="18"/>
        </w:rPr>
        <w:t xml:space="preserve">            (nazwa i adres Wykonawcy) </w:t>
      </w:r>
    </w:p>
    <w:p w14:paraId="456AFBB1" w14:textId="77777777" w:rsidR="00B46EB6" w:rsidRDefault="004C4C76">
      <w:pPr>
        <w:spacing w:after="129"/>
        <w:ind w:left="427"/>
      </w:pPr>
      <w:r>
        <w:rPr>
          <w:sz w:val="4"/>
        </w:rPr>
        <w:t xml:space="preserve"> </w:t>
      </w:r>
    </w:p>
    <w:p w14:paraId="2C7B8F0C" w14:textId="6DA4C29A" w:rsidR="00B46EB6" w:rsidRDefault="004C4C76" w:rsidP="00F86920">
      <w:pPr>
        <w:spacing w:after="0" w:line="262" w:lineRule="auto"/>
        <w:ind w:left="427"/>
      </w:pPr>
      <w:r>
        <w:rPr>
          <w:sz w:val="18"/>
        </w:rPr>
        <w:t xml:space="preserve">W załączeniu przedstawiamy również dowody, że powiązania z ww. Wykonawcą/ Wykonawcami nie prowadzą do zakłócenia konkurencji w niniejszym postępowaniu o udzielenie zamówienia. </w:t>
      </w:r>
      <w:r>
        <w:rPr>
          <w:sz w:val="2"/>
        </w:rPr>
        <w:t xml:space="preserve"> </w:t>
      </w:r>
    </w:p>
    <w:p w14:paraId="1B2B8B6A" w14:textId="77777777" w:rsidR="00B46EB6" w:rsidRDefault="004C4C76">
      <w:pPr>
        <w:spacing w:after="0"/>
      </w:pPr>
      <w:r>
        <w:t xml:space="preserve"> </w:t>
      </w:r>
    </w:p>
    <w:p w14:paraId="709022FE" w14:textId="77777777" w:rsidR="00B46EB6" w:rsidRDefault="004C4C76">
      <w:pPr>
        <w:spacing w:after="1"/>
        <w:ind w:left="-5" w:hanging="10"/>
        <w:jc w:val="both"/>
      </w:pPr>
      <w:r>
        <w:t xml:space="preserve">…………….………….  </w:t>
      </w:r>
    </w:p>
    <w:p w14:paraId="649B6108" w14:textId="77777777" w:rsidR="00B46EB6" w:rsidRDefault="004C4C76">
      <w:pPr>
        <w:spacing w:after="4"/>
        <w:ind w:left="-5" w:hanging="10"/>
      </w:pPr>
      <w:r>
        <w:rPr>
          <w:sz w:val="18"/>
        </w:rPr>
        <w:t xml:space="preserve">   (miejscowość, data)</w:t>
      </w:r>
      <w:r>
        <w:t xml:space="preserve">  </w:t>
      </w:r>
    </w:p>
    <w:p w14:paraId="37E66C5D" w14:textId="77777777" w:rsidR="00B46EB6" w:rsidRDefault="004C4C76">
      <w:pPr>
        <w:tabs>
          <w:tab w:val="center" w:pos="709"/>
          <w:tab w:val="center" w:pos="1418"/>
          <w:tab w:val="center" w:pos="2126"/>
          <w:tab w:val="center" w:pos="2837"/>
          <w:tab w:val="center" w:pos="6063"/>
        </w:tabs>
        <w:spacing w:after="1"/>
        <w:ind w:left="-15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………………………….……………………… </w:t>
      </w:r>
    </w:p>
    <w:p w14:paraId="01AA9054" w14:textId="59A9AD7E" w:rsidR="00B46EB6" w:rsidRDefault="004C4C76" w:rsidP="00F86920">
      <w:pPr>
        <w:spacing w:after="359"/>
        <w:ind w:left="3569" w:hanging="461"/>
      </w:pPr>
      <w:r>
        <w:rPr>
          <w:sz w:val="18"/>
        </w:rPr>
        <w:t xml:space="preserve">            (podpis/y osoby lub osób uprawnionych do reprezentowania Wykonawcy                       na podstawie właściwego rejestru lub pełnomocnictwa)</w:t>
      </w:r>
      <w:r>
        <w:rPr>
          <w:sz w:val="4"/>
        </w:rPr>
        <w:t xml:space="preserve"> </w:t>
      </w:r>
      <w:r>
        <w:rPr>
          <w:strike/>
          <w:sz w:val="24"/>
        </w:rPr>
        <w:t xml:space="preserve">                                                </w:t>
      </w:r>
      <w:r>
        <w:rPr>
          <w:sz w:val="24"/>
        </w:rPr>
        <w:t xml:space="preserve"> </w:t>
      </w:r>
    </w:p>
    <w:p w14:paraId="550F64BF" w14:textId="77777777" w:rsidR="00F86920" w:rsidRDefault="00F86920" w:rsidP="00F86920">
      <w:pPr>
        <w:spacing w:after="0"/>
        <w:rPr>
          <w:sz w:val="25"/>
          <w:vertAlign w:val="superscript"/>
        </w:rPr>
      </w:pPr>
    </w:p>
    <w:p w14:paraId="5FE17A57" w14:textId="77777777" w:rsidR="00F86920" w:rsidRDefault="004C4C76" w:rsidP="00F86920">
      <w:pPr>
        <w:spacing w:after="0"/>
        <w:rPr>
          <w:sz w:val="24"/>
        </w:rPr>
      </w:pPr>
      <w:r>
        <w:rPr>
          <w:sz w:val="25"/>
          <w:vertAlign w:val="superscript"/>
        </w:rPr>
        <w:t xml:space="preserve">5 </w:t>
      </w:r>
      <w:r>
        <w:rPr>
          <w:sz w:val="24"/>
        </w:rPr>
        <w:t xml:space="preserve"> - </w:t>
      </w:r>
      <w:r>
        <w:rPr>
          <w:sz w:val="16"/>
        </w:rPr>
        <w:t>proszę postawić znak „X” przy właściwym wyborze albo niepotrzebne skreślić</w:t>
      </w:r>
      <w:r>
        <w:rPr>
          <w:sz w:val="24"/>
        </w:rPr>
        <w:t xml:space="preserve"> </w:t>
      </w:r>
    </w:p>
    <w:p w14:paraId="1AE657AA" w14:textId="3C1A815C" w:rsidR="00B46EB6" w:rsidRDefault="004C4C76" w:rsidP="00F86920">
      <w:pPr>
        <w:spacing w:after="0"/>
        <w:jc w:val="right"/>
      </w:pPr>
      <w:r>
        <w:rPr>
          <w:sz w:val="24"/>
        </w:rPr>
        <w:t xml:space="preserve">56 </w:t>
      </w:r>
    </w:p>
    <w:sectPr w:rsidR="00B46EB6" w:rsidSect="00F86920">
      <w:headerReference w:type="default" r:id="rId9"/>
      <w:footerReference w:type="default" r:id="rId10"/>
      <w:pgSz w:w="11906" w:h="16838"/>
      <w:pgMar w:top="1440" w:right="1133" w:bottom="1440" w:left="1133" w:header="34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142433" w14:textId="77777777" w:rsidR="009D77D0" w:rsidRDefault="009D77D0" w:rsidP="00F86920">
      <w:pPr>
        <w:spacing w:after="0" w:line="240" w:lineRule="auto"/>
      </w:pPr>
      <w:r>
        <w:separator/>
      </w:r>
    </w:p>
  </w:endnote>
  <w:endnote w:type="continuationSeparator" w:id="0">
    <w:p w14:paraId="3C075B77" w14:textId="77777777" w:rsidR="009D77D0" w:rsidRDefault="009D77D0" w:rsidP="00F86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B3A8AA" w14:textId="77777777" w:rsidR="00F86920" w:rsidRDefault="00F86920" w:rsidP="00F86920">
    <w:pPr>
      <w:spacing w:after="0"/>
      <w:ind w:left="10" w:right="5" w:hanging="10"/>
      <w:jc w:val="center"/>
    </w:pPr>
    <w:r>
      <w:rPr>
        <w:sz w:val="16"/>
      </w:rPr>
      <w:t xml:space="preserve">„Vistula-Park Świecie” Sp. z o.o., ul. Sienkiewicza 3, 86-100 Świecie       REGON: 092386150       NIP: 559-17-17-760 </w:t>
    </w:r>
  </w:p>
  <w:p w14:paraId="705A840E" w14:textId="77777777" w:rsidR="00F86920" w:rsidRDefault="00F86920" w:rsidP="00F86920">
    <w:pPr>
      <w:spacing w:after="0"/>
      <w:ind w:left="10" w:right="8" w:hanging="10"/>
      <w:jc w:val="center"/>
    </w:pPr>
    <w:r>
      <w:rPr>
        <w:sz w:val="16"/>
      </w:rPr>
      <w:t xml:space="preserve">Numer KRS 0000140158    Organ Rejestrowy: Sąd Rejonowy w Bydgoszczy, XIII Wydział Gospodarczy Krajowego Rejestru Sądowego </w:t>
    </w:r>
  </w:p>
  <w:p w14:paraId="5B89087E" w14:textId="77777777" w:rsidR="00F86920" w:rsidRDefault="00F86920" w:rsidP="00F86920">
    <w:pPr>
      <w:spacing w:after="45"/>
      <w:ind w:left="10" w:right="6" w:hanging="10"/>
      <w:jc w:val="center"/>
    </w:pPr>
    <w:r>
      <w:rPr>
        <w:sz w:val="16"/>
      </w:rPr>
      <w:t xml:space="preserve">Wysokość kapitału zakładowego: 482 500,00 zł      Bank Spółdzielczy w Chełmnie O/Świecie 73 9486 0005 0027 3622 2000 0001 </w:t>
    </w:r>
  </w:p>
  <w:p w14:paraId="010AF85A" w14:textId="77777777" w:rsidR="00F86920" w:rsidRDefault="00F869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38DF5A" w14:textId="77777777" w:rsidR="009D77D0" w:rsidRDefault="009D77D0" w:rsidP="00F86920">
      <w:pPr>
        <w:spacing w:after="0" w:line="240" w:lineRule="auto"/>
      </w:pPr>
      <w:r>
        <w:separator/>
      </w:r>
    </w:p>
  </w:footnote>
  <w:footnote w:type="continuationSeparator" w:id="0">
    <w:p w14:paraId="3B0BC219" w14:textId="77777777" w:rsidR="009D77D0" w:rsidRDefault="009D77D0" w:rsidP="00F86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1730C" w14:textId="77777777" w:rsidR="00F86920" w:rsidRDefault="00F86920" w:rsidP="00F86920">
    <w:pPr>
      <w:spacing w:after="0"/>
      <w:ind w:right="4"/>
      <w:jc w:val="center"/>
    </w:pPr>
    <w:r>
      <w:rPr>
        <w:sz w:val="28"/>
      </w:rPr>
      <w:t xml:space="preserve">„Vistula-Park Świecie” Sp. z o.o. </w:t>
    </w:r>
  </w:p>
  <w:p w14:paraId="59277883" w14:textId="77777777" w:rsidR="00F86920" w:rsidRPr="00F86920" w:rsidRDefault="00F86920" w:rsidP="00F86920">
    <w:pPr>
      <w:spacing w:after="0"/>
      <w:ind w:right="2"/>
      <w:jc w:val="center"/>
      <w:rPr>
        <w:lang w:val="en-US"/>
      </w:rPr>
    </w:pPr>
    <w:r w:rsidRPr="00F86920">
      <w:rPr>
        <w:lang w:val="en-US"/>
      </w:rPr>
      <w:t xml:space="preserve">tel. 052 33 32 942, fax 052 33 32 941, e-mail: sekretariat@vistulapark.pl </w:t>
    </w:r>
  </w:p>
  <w:p w14:paraId="782EA7D1" w14:textId="77777777" w:rsidR="00F86920" w:rsidRPr="00F86920" w:rsidRDefault="00F8692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4551F7"/>
    <w:multiLevelType w:val="hybridMultilevel"/>
    <w:tmpl w:val="63CE4F4C"/>
    <w:lvl w:ilvl="0" w:tplc="A1CECEB0">
      <w:start w:val="1"/>
      <w:numFmt w:val="bullet"/>
      <w:lvlText w:val="o"/>
      <w:lvlJc w:val="left"/>
      <w:pPr>
        <w:ind w:left="5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ACE2CE">
      <w:start w:val="1"/>
      <w:numFmt w:val="lowerLetter"/>
      <w:lvlText w:val="%2)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9E399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BA5F3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20333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2A9A7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1A90B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FC5CE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7ED16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EB6"/>
    <w:rsid w:val="004C4C76"/>
    <w:rsid w:val="00586B90"/>
    <w:rsid w:val="009D77D0"/>
    <w:rsid w:val="00B46EB6"/>
    <w:rsid w:val="00F8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C38A6"/>
  <w15:docId w15:val="{A441880A-47D5-4EDE-A35C-483FA0C06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6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6920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86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6920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SIWZ_PN_sprzatanie_2</dc:title>
  <dc:subject/>
  <dc:creator>anelec</dc:creator>
  <cp:keywords/>
  <cp:lastModifiedBy>Vistula-Park</cp:lastModifiedBy>
  <cp:revision>3</cp:revision>
  <dcterms:created xsi:type="dcterms:W3CDTF">2021-01-15T09:38:00Z</dcterms:created>
  <dcterms:modified xsi:type="dcterms:W3CDTF">2021-01-15T11:00:00Z</dcterms:modified>
</cp:coreProperties>
</file>